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440" w:lineRule="atLeast"/>
        <w:jc w:val="center"/>
        <w:rPr>
          <w:rFonts w:hint="eastAsia"/>
          <w:b/>
          <w:bCs/>
          <w:sz w:val="28"/>
          <w:szCs w:val="28"/>
        </w:rPr>
      </w:pPr>
      <w:r>
        <w:rPr>
          <w:rFonts w:hint="eastAsia"/>
          <w:b/>
          <w:bCs/>
          <w:sz w:val="28"/>
          <w:szCs w:val="28"/>
        </w:rPr>
        <w:t>点赞2015水院重大新闻事件，就等你了！</w:t>
      </w:r>
    </w:p>
    <w:p>
      <w:pPr>
        <w:widowControl/>
        <w:spacing w:line="440" w:lineRule="atLeast"/>
        <w:ind w:firstLine="560" w:firstLineChars="200"/>
        <w:rPr>
          <w:rFonts w:hint="eastAsia"/>
          <w:sz w:val="28"/>
          <w:szCs w:val="28"/>
        </w:rPr>
      </w:pPr>
      <w:r>
        <w:rPr>
          <w:rFonts w:hint="eastAsia"/>
          <w:sz w:val="28"/>
          <w:szCs w:val="28"/>
        </w:rPr>
        <w:t>走过2015，“十二五”完美收官。这一年，诸多喜悦将被刻上学校的历史丰碑；这一年，不少感动会被铭记在</w:t>
      </w:r>
      <w:r>
        <w:rPr>
          <w:rFonts w:hint="eastAsia"/>
          <w:sz w:val="28"/>
          <w:szCs w:val="28"/>
          <w:lang w:val="en-US" w:eastAsia="zh-CN"/>
        </w:rPr>
        <w:t>师生</w:t>
      </w:r>
      <w:r>
        <w:rPr>
          <w:rFonts w:hint="eastAsia"/>
          <w:sz w:val="28"/>
          <w:szCs w:val="28"/>
        </w:rPr>
        <w:t>心田。让我们推动记忆的车轮，梳理岁月的痕迹，随着时间的脚步，一起来回顾水院的2015！</w:t>
      </w:r>
    </w:p>
    <w:p>
      <w:pPr>
        <w:spacing w:after="240" w:line="440" w:lineRule="exact"/>
        <w:ind w:firstLine="562" w:firstLineChars="200"/>
        <w:rPr>
          <w:rFonts w:ascii="宋体" w:hAnsi="宋体" w:cs="宋体"/>
          <w:b/>
          <w:color w:val="333333"/>
          <w:sz w:val="28"/>
          <w:szCs w:val="28"/>
        </w:rPr>
      </w:pPr>
      <w:r>
        <w:rPr>
          <w:rFonts w:hint="eastAsia" w:ascii="宋体" w:hAnsi="宋体" w:cs="宋体"/>
          <w:b/>
          <w:color w:val="333333"/>
          <w:sz w:val="28"/>
          <w:szCs w:val="28"/>
        </w:rPr>
        <w:t>活动说明：</w:t>
      </w:r>
    </w:p>
    <w:p>
      <w:pPr>
        <w:spacing w:after="240" w:line="440" w:lineRule="exact"/>
        <w:ind w:firstLine="560" w:firstLineChars="200"/>
        <w:rPr>
          <w:rFonts w:hint="eastAsia" w:ascii="宋体" w:hAnsi="宋体" w:cs="宋体"/>
          <w:b/>
          <w:color w:val="333333"/>
          <w:sz w:val="28"/>
          <w:szCs w:val="28"/>
        </w:rPr>
      </w:pPr>
      <w:r>
        <w:rPr>
          <w:rFonts w:hint="eastAsia" w:ascii="宋体" w:hAnsi="宋体" w:cs="宋体"/>
          <w:b/>
          <w:color w:val="333333"/>
          <w:sz w:val="28"/>
          <w:szCs w:val="28"/>
        </w:rPr>
        <w:t>1.活动宗旨：</w:t>
      </w:r>
      <w:r>
        <w:rPr>
          <w:rFonts w:hint="eastAsia" w:ascii="Calibri" w:hAnsi="Calibri" w:cs="Times New Roman"/>
          <w:bCs w:val="0"/>
          <w:sz w:val="28"/>
          <w:szCs w:val="28"/>
        </w:rPr>
        <w:t>由宣传部主办的“2015年度水院重大新闻事件点赞”活动，旨在</w:t>
      </w:r>
      <w:r>
        <w:rPr>
          <w:rFonts w:hint="eastAsia" w:ascii="Calibri" w:hAnsi="Calibri" w:eastAsia="宋体"/>
          <w:sz w:val="28"/>
          <w:szCs w:val="28"/>
        </w:rPr>
        <w:t>充分梳理和反映一年来我校具有重大影响力的新闻事件，激发广大师生知校、爱校、兴校、荣校的热情，进一步增强水院的凝聚力量，鼓舞广大师生的斗志，推动学校转型发展。</w:t>
      </w:r>
    </w:p>
    <w:p>
      <w:pPr>
        <w:spacing w:after="240" w:line="440" w:lineRule="exact"/>
        <w:ind w:firstLine="560" w:firstLineChars="200"/>
        <w:rPr>
          <w:rFonts w:hint="eastAsia" w:ascii="宋体" w:hAnsi="宋体" w:cs="宋体"/>
          <w:b/>
          <w:color w:val="333333"/>
          <w:sz w:val="28"/>
          <w:szCs w:val="28"/>
        </w:rPr>
      </w:pPr>
      <w:r>
        <w:rPr>
          <w:rFonts w:hint="eastAsia" w:ascii="宋体" w:hAnsi="宋体" w:cs="宋体"/>
          <w:b/>
          <w:color w:val="333333"/>
          <w:sz w:val="28"/>
          <w:szCs w:val="28"/>
        </w:rPr>
        <w:t>2.点赞对象：</w:t>
      </w:r>
      <w:r>
        <w:rPr>
          <w:rFonts w:hint="eastAsia" w:ascii="宋体" w:hAnsi="宋体" w:cs="宋体"/>
          <w:bCs/>
          <w:sz w:val="28"/>
          <w:szCs w:val="28"/>
        </w:rPr>
        <w:t>2015年1月1日—12月31日期间发生在我校，对学校发展具有推动作用、引起校内外广泛关注的新闻事件。</w:t>
      </w:r>
    </w:p>
    <w:p>
      <w:pPr>
        <w:spacing w:after="240" w:line="440" w:lineRule="exact"/>
        <w:rPr>
          <w:rFonts w:hint="eastAsia" w:ascii="宋体" w:hAnsi="宋体" w:cs="宋体"/>
          <w:bCs/>
          <w:color w:val="333333"/>
          <w:sz w:val="28"/>
          <w:szCs w:val="28"/>
        </w:rPr>
      </w:pPr>
      <w:r>
        <w:rPr>
          <w:rFonts w:hint="eastAsia" w:ascii="宋体" w:hAnsi="宋体" w:cs="宋体"/>
          <w:b/>
          <w:color w:val="333333"/>
          <w:sz w:val="28"/>
          <w:szCs w:val="28"/>
        </w:rPr>
        <w:t xml:space="preserve">    3.点赞方法：</w:t>
      </w:r>
      <w:r>
        <w:rPr>
          <w:rFonts w:hint="eastAsia" w:ascii="宋体" w:hAnsi="宋体" w:cs="宋体"/>
          <w:bCs/>
          <w:sz w:val="28"/>
          <w:szCs w:val="28"/>
        </w:rPr>
        <w:t>宣传部已遴选出十二项重大新闻事件。请大家于2016年2月2</w:t>
      </w:r>
      <w:r>
        <w:rPr>
          <w:rFonts w:hint="eastAsia" w:ascii="宋体" w:hAnsi="宋体" w:cs="宋体"/>
          <w:bCs/>
          <w:sz w:val="28"/>
          <w:szCs w:val="28"/>
          <w:lang w:val="en-US" w:eastAsia="zh-CN"/>
        </w:rPr>
        <w:t>5日</w:t>
      </w:r>
      <w:r>
        <w:rPr>
          <w:rFonts w:hint="eastAsia" w:ascii="宋体" w:hAnsi="宋体" w:cs="宋体"/>
          <w:bCs/>
          <w:sz w:val="28"/>
          <w:szCs w:val="28"/>
        </w:rPr>
        <w:t>—3月</w:t>
      </w:r>
      <w:r>
        <w:rPr>
          <w:rFonts w:hint="eastAsia" w:ascii="宋体" w:hAnsi="宋体" w:cs="宋体"/>
          <w:bCs/>
          <w:sz w:val="28"/>
          <w:szCs w:val="28"/>
          <w:lang w:val="en-US" w:eastAsia="zh-CN"/>
        </w:rPr>
        <w:t>7</w:t>
      </w:r>
      <w:r>
        <w:rPr>
          <w:rFonts w:hint="eastAsia" w:ascii="宋体" w:hAnsi="宋体" w:cs="宋体"/>
          <w:bCs/>
          <w:sz w:val="28"/>
          <w:szCs w:val="28"/>
        </w:rPr>
        <w:t>日期间关注学校官方微信</w:t>
      </w:r>
      <w:r>
        <w:rPr>
          <w:rFonts w:hint="eastAsia" w:ascii="宋体" w:hAnsi="宋体" w:cs="宋体"/>
          <w:bCs/>
          <w:sz w:val="28"/>
          <w:szCs w:val="28"/>
          <w:lang w:eastAsia="zh-CN"/>
        </w:rPr>
        <w:t>或登陆学校官方网站</w:t>
      </w:r>
      <w:r>
        <w:rPr>
          <w:rFonts w:hint="eastAsia" w:ascii="宋体" w:hAnsi="宋体" w:cs="宋体"/>
          <w:bCs/>
          <w:sz w:val="28"/>
          <w:szCs w:val="28"/>
        </w:rPr>
        <w:t>参与点赞，海量幸运奖品等你来拿。</w:t>
      </w:r>
    </w:p>
    <w:p>
      <w:pPr>
        <w:widowControl/>
        <w:spacing w:line="440" w:lineRule="atLeast"/>
        <w:rPr>
          <w:rFonts w:hint="eastAsia"/>
          <w:b/>
          <w:bCs/>
          <w:sz w:val="32"/>
          <w:szCs w:val="32"/>
        </w:rPr>
      </w:pPr>
    </w:p>
    <w:p>
      <w:pPr>
        <w:widowControl/>
        <w:spacing w:line="440" w:lineRule="atLeast"/>
        <w:rPr>
          <w:rFonts w:hint="eastAsia"/>
          <w:b/>
          <w:bCs/>
          <w:sz w:val="32"/>
          <w:szCs w:val="32"/>
        </w:rPr>
      </w:pPr>
      <w:r>
        <w:rPr>
          <w:rFonts w:hint="eastAsia"/>
          <w:b/>
          <w:bCs/>
          <w:sz w:val="32"/>
          <w:szCs w:val="32"/>
        </w:rPr>
        <w:t>2015年度水院重大新闻事件</w:t>
      </w:r>
    </w:p>
    <w:p>
      <w:pPr>
        <w:widowControl/>
        <w:spacing w:line="440" w:lineRule="atLeast"/>
        <w:jc w:val="left"/>
        <w:rPr>
          <w:rFonts w:hint="eastAsia"/>
          <w:b/>
          <w:bCs/>
          <w:sz w:val="28"/>
          <w:szCs w:val="28"/>
        </w:rPr>
      </w:pPr>
      <w:r>
        <w:rPr>
          <w:rFonts w:hint="eastAsia"/>
          <w:b/>
          <w:bCs/>
          <w:sz w:val="28"/>
          <w:szCs w:val="28"/>
        </w:rPr>
        <w:t xml:space="preserve">    NO.1校园文化品牌以评促建  文化校园建设工作持续推进</w:t>
      </w:r>
    </w:p>
    <w:p>
      <w:pPr>
        <w:widowControl/>
        <w:spacing w:line="440" w:lineRule="atLeast"/>
        <w:ind w:firstLine="560" w:firstLineChars="200"/>
        <w:jc w:val="left"/>
        <w:rPr>
          <w:rFonts w:hint="eastAsia"/>
          <w:sz w:val="28"/>
          <w:szCs w:val="28"/>
        </w:rPr>
      </w:pPr>
      <w:r>
        <w:rPr>
          <w:rFonts w:hint="eastAsia"/>
          <w:sz w:val="28"/>
          <w:szCs w:val="28"/>
        </w:rPr>
        <w:t>2015年1月9日，校第三届校园文化品牌评审会在教学科研综合楼407举行。参与复评的水利学院《人水和谐 大禹传人》、机械学院《务实创新 学以致用》、电气学院《感恩与你同行》，以及参加申报评审的测市学院《携手七彩市政 助推立德树人》和国教学院《旅程未启 梦想先行》共5个项目高分通过评审。2015年，学校制订并出台《浙江水利水电学院文化校园三年建设意见》，并多次召开文化校园建设座谈会，围绕文化校园建设工作的目的意义、建设目标、建设思路以及重点建设内容等集思广益，不断推进文化校园建设工作。</w:t>
      </w:r>
    </w:p>
    <w:p>
      <w:pPr>
        <w:widowControl/>
        <w:spacing w:line="440" w:lineRule="atLeast"/>
        <w:ind w:firstLine="562" w:firstLineChars="200"/>
        <w:jc w:val="left"/>
        <w:rPr>
          <w:rFonts w:hint="eastAsia"/>
          <w:b/>
          <w:bCs/>
          <w:sz w:val="28"/>
          <w:szCs w:val="28"/>
        </w:rPr>
      </w:pPr>
      <w:r>
        <w:rPr>
          <w:rFonts w:hint="eastAsia"/>
          <w:b/>
          <w:bCs/>
          <w:sz w:val="28"/>
          <w:szCs w:val="28"/>
        </w:rPr>
        <w:t>NO.2升本后首次科研工作会议结硕果</w:t>
      </w:r>
    </w:p>
    <w:p>
      <w:pPr>
        <w:widowControl/>
        <w:spacing w:line="440" w:lineRule="atLeast"/>
        <w:ind w:firstLine="560" w:firstLineChars="200"/>
        <w:jc w:val="left"/>
        <w:rPr>
          <w:rFonts w:hint="eastAsia" w:cs="宋体"/>
          <w:kern w:val="0"/>
          <w:sz w:val="28"/>
          <w:szCs w:val="28"/>
        </w:rPr>
      </w:pPr>
      <w:r>
        <w:rPr>
          <w:rFonts w:hint="eastAsia" w:cs="宋体"/>
          <w:kern w:val="0"/>
          <w:sz w:val="28"/>
          <w:szCs w:val="28"/>
        </w:rPr>
        <w:t>2015年1月14日下午，升本后学校首次召开科研工作会议。会议明确了科研工作的基本思路，并提出统一认识、强化学科龙头地位，抓住机遇、做强水利科技服务，突出重点、分级建设重点学科等保障科研工作迈上新台阶的七大举措。这一年来，我校科研工作在省级一流学科申报、学科平台建设、高层次项目立项和服务“五水共治”等方面均取得重大突破——在校级重点学科和二级学院重点学科的基础上已经组织申报了7个省级一流学科；“基于‘五水共治’的水资源配置关键技术协同创新中心”通过了第四批省“2011协同创新中心”项目初审，进入专家组实地考察环节；国家社科项目和国家基金项目双双成功立项；服务“五水共治”的大项目、重点工程合同签订金额达1600万；开启联合培养硕士研究生，13名教师聘为华北水利水电大学硕士研究生导师。</w:t>
      </w:r>
    </w:p>
    <w:p>
      <w:pPr>
        <w:widowControl/>
        <w:spacing w:line="440" w:lineRule="atLeast"/>
        <w:ind w:firstLine="562" w:firstLineChars="200"/>
        <w:jc w:val="left"/>
        <w:rPr>
          <w:rFonts w:hint="eastAsia"/>
          <w:b/>
          <w:bCs/>
          <w:sz w:val="28"/>
          <w:szCs w:val="28"/>
        </w:rPr>
      </w:pPr>
      <w:r>
        <w:rPr>
          <w:rFonts w:hint="eastAsia"/>
          <w:b/>
          <w:bCs/>
          <w:sz w:val="28"/>
          <w:szCs w:val="28"/>
        </w:rPr>
        <w:t>NO.3我校与多县（市、区）签订合作框架协议，开启校地合作新局面</w:t>
      </w:r>
    </w:p>
    <w:p>
      <w:pPr>
        <w:widowControl/>
        <w:spacing w:line="440" w:lineRule="atLeast"/>
        <w:ind w:firstLine="560" w:firstLineChars="200"/>
        <w:jc w:val="left"/>
        <w:rPr>
          <w:rFonts w:hint="eastAsia"/>
          <w:sz w:val="28"/>
          <w:szCs w:val="28"/>
        </w:rPr>
      </w:pPr>
      <w:r>
        <w:rPr>
          <w:rFonts w:hint="eastAsia"/>
          <w:sz w:val="28"/>
          <w:szCs w:val="28"/>
        </w:rPr>
        <w:t>校地合作是高校在新时期为区域经济、社会发展服务，增强学校社会服务能力的重要途径。我校一直十分重视校地合作，2015年，学校又与浦江县人民政府、绍兴市柯桥区人民政府、绍兴市水利局等多县（市、区）签订合作框架协议。学校与各地将共同致力于培育和发展长期的战略合作关系，在学科建设、人才培养、资源共享等方面共同开展长期的战略合作。长期以来，我校积极发挥水利学科优势和特色，充分利用学校的资源，为全省多个地区的“五水共治”水利工作提供了技术支撑，参与了十多项省部级重大项目的技术研究和服务工作；学校通过校地合作和社会服务，强化了人才培养特色，锻炼了一批青年教师和干部，激发了学校的科研潜力和服务能力。</w:t>
      </w:r>
    </w:p>
    <w:p>
      <w:pPr>
        <w:widowControl/>
        <w:spacing w:line="440" w:lineRule="atLeast"/>
        <w:ind w:firstLine="562" w:firstLineChars="200"/>
        <w:jc w:val="left"/>
        <w:rPr>
          <w:rFonts w:hint="eastAsia"/>
          <w:b/>
          <w:bCs/>
          <w:sz w:val="28"/>
          <w:szCs w:val="28"/>
        </w:rPr>
      </w:pPr>
      <w:r>
        <w:rPr>
          <w:rFonts w:hint="eastAsia"/>
          <w:b/>
          <w:bCs/>
          <w:sz w:val="28"/>
          <w:szCs w:val="28"/>
        </w:rPr>
        <w:t>NO.4厚积薄发结硕果，我校喜获“全国文明单位”荣誉称号</w:t>
      </w:r>
    </w:p>
    <w:p>
      <w:pPr>
        <w:widowControl/>
        <w:spacing w:line="440" w:lineRule="atLeast"/>
        <w:ind w:firstLine="560" w:firstLineChars="200"/>
        <w:jc w:val="left"/>
        <w:rPr>
          <w:rFonts w:hint="eastAsia"/>
          <w:sz w:val="28"/>
          <w:szCs w:val="28"/>
        </w:rPr>
      </w:pPr>
      <w:r>
        <w:rPr>
          <w:rFonts w:hint="eastAsia"/>
          <w:sz w:val="28"/>
          <w:szCs w:val="28"/>
        </w:rPr>
        <w:t>2015年2月28日，全国精神文明建设工作表彰暨学雷锋志愿服务大会在北京召开，我校被中央文明委授予“第四届全国文明单位”荣誉称号，是目前国家综合性奖项的最高荣誉。文明单位的创建离不开全校师生的参与和努力。60多年来，学校结合水利工作实际和教书育人宗旨，秉承“自强、务实、尚德、求真”的精神，始终坚持“两手抓，两手硬”，“以水育人，以文化人”，以创建“全国文明单位”为抓手，以“为地方经济服务，反哺社会”为己任，紧紧围绕区域经济社会发展，积极开展人才培养、科学研究、科技服务和文化传承，取得了丰硕成果。</w:t>
      </w:r>
    </w:p>
    <w:p>
      <w:pPr>
        <w:widowControl/>
        <w:spacing w:line="440" w:lineRule="atLeast"/>
        <w:ind w:firstLine="562" w:firstLineChars="200"/>
        <w:jc w:val="left"/>
        <w:rPr>
          <w:rFonts w:hint="eastAsia"/>
          <w:b/>
          <w:bCs/>
          <w:sz w:val="28"/>
          <w:szCs w:val="28"/>
        </w:rPr>
      </w:pPr>
      <w:r>
        <w:rPr>
          <w:rFonts w:hint="eastAsia"/>
          <w:b/>
          <w:bCs/>
          <w:sz w:val="28"/>
          <w:szCs w:val="28"/>
        </w:rPr>
        <w:t>NO.5“魅力一课”、“家长进课堂”，第二届“教学开放月”新意十足</w:t>
      </w:r>
    </w:p>
    <w:p>
      <w:pPr>
        <w:widowControl/>
        <w:spacing w:line="440" w:lineRule="atLeast"/>
        <w:ind w:firstLine="560" w:firstLineChars="200"/>
        <w:jc w:val="left"/>
        <w:rPr>
          <w:rFonts w:hint="eastAsia"/>
          <w:sz w:val="28"/>
          <w:szCs w:val="28"/>
        </w:rPr>
      </w:pPr>
      <w:r>
        <w:rPr>
          <w:rFonts w:hint="eastAsia"/>
          <w:sz w:val="28"/>
          <w:szCs w:val="28"/>
        </w:rPr>
        <w:t>2015年4月，校第二届“教学开放月”活动举行。本届教学开放月推出159项活动，包括教学观摩课32次、“魅力一课”21次、专业建设（含教研活动）研讨会28个等。本次共推出“魅力一课”“启动基层教学组织评选”“组织访问学者学成回校交流经验”“学生家长进课堂听课”四项创新活动。浙江日报、浙江教育报、中国日报等媒体给予关注，分别推出《浙水院推出“教学开放月”》《浙江水院推出“魅力一课”》</w:t>
      </w:r>
      <w:r>
        <w:rPr>
          <w:rFonts w:hint="eastAsia"/>
          <w:sz w:val="28"/>
          <w:szCs w:val="28"/>
        </w:rPr>
        <w:fldChar w:fldCharType="begin"/>
      </w:r>
      <w:r>
        <w:rPr>
          <w:rFonts w:hint="eastAsia"/>
          <w:sz w:val="28"/>
          <w:szCs w:val="28"/>
        </w:rPr>
        <w:instrText xml:space="preserve"> HYPERLINK "http://zj.chinadaily.com.cn/news/zhibo/zhuanggao/2015-04-16/38509.html" \o "【中国日报】浙水院举办\“教学开放月\” 开放教学促进资源共享" \t "http://www.zjweu.edu.cn/Col/Col4/_blank" </w:instrText>
      </w:r>
      <w:r>
        <w:rPr>
          <w:rFonts w:hint="eastAsia"/>
          <w:sz w:val="28"/>
          <w:szCs w:val="28"/>
        </w:rPr>
        <w:fldChar w:fldCharType="separate"/>
      </w:r>
      <w:r>
        <w:rPr>
          <w:rFonts w:hint="eastAsia"/>
          <w:sz w:val="28"/>
          <w:szCs w:val="28"/>
        </w:rPr>
        <w:t>《浙水院举办“教学开放月” 开放教学促进资源共享</w:t>
      </w:r>
      <w:r>
        <w:rPr>
          <w:rFonts w:hint="eastAsia"/>
          <w:sz w:val="28"/>
          <w:szCs w:val="28"/>
        </w:rPr>
        <w:fldChar w:fldCharType="end"/>
      </w:r>
      <w:r>
        <w:rPr>
          <w:rFonts w:hint="eastAsia"/>
          <w:sz w:val="28"/>
          <w:szCs w:val="28"/>
        </w:rPr>
        <w:t>》等报道。</w:t>
      </w:r>
    </w:p>
    <w:p>
      <w:pPr>
        <w:widowControl/>
        <w:spacing w:line="440" w:lineRule="atLeast"/>
        <w:ind w:firstLine="562" w:firstLineChars="200"/>
        <w:jc w:val="left"/>
        <w:rPr>
          <w:rFonts w:hint="eastAsia"/>
          <w:b/>
          <w:bCs/>
          <w:sz w:val="28"/>
          <w:szCs w:val="28"/>
        </w:rPr>
      </w:pPr>
      <w:r>
        <w:rPr>
          <w:rFonts w:hint="eastAsia"/>
          <w:b/>
          <w:bCs/>
          <w:sz w:val="28"/>
          <w:szCs w:val="28"/>
        </w:rPr>
        <w:t>NO.6平安校园考评高分通过，“4A”平安水院保驾护航</w:t>
      </w:r>
    </w:p>
    <w:p>
      <w:pPr>
        <w:widowControl/>
        <w:ind w:firstLine="560" w:firstLineChars="200"/>
        <w:jc w:val="left"/>
        <w:rPr>
          <w:rFonts w:hint="eastAsia"/>
          <w:sz w:val="28"/>
          <w:szCs w:val="28"/>
        </w:rPr>
      </w:pPr>
      <w:r>
        <w:rPr>
          <w:rFonts w:hint="eastAsia"/>
          <w:sz w:val="28"/>
          <w:szCs w:val="28"/>
        </w:rPr>
        <w:t>2015年4月14日，省第二批高校等级平安校园考评组莅临我校检查“平安校园”创建工作。专家组充分肯定了学校在组织领导体系、校园防控体系、预警机制建设、应急处置机制建设和安全保障措施建设等方面实现“五个强化”，构建齐抓共管的大安全格局的做法；高度评价了校园安全快速反应部队（PTU）在应急处置演练中的出色表现。最终，我校以高分通过省第二批等级平安校园考评，在同批25所高校中名列第3，被授予“4A级平安校园”称号。</w:t>
      </w:r>
    </w:p>
    <w:p>
      <w:pPr>
        <w:widowControl/>
        <w:ind w:firstLine="562" w:firstLineChars="200"/>
        <w:jc w:val="left"/>
        <w:rPr>
          <w:rFonts w:hint="eastAsia"/>
          <w:b/>
          <w:bCs/>
          <w:sz w:val="28"/>
          <w:szCs w:val="28"/>
        </w:rPr>
      </w:pPr>
      <w:r>
        <w:rPr>
          <w:rFonts w:hint="eastAsia"/>
          <w:b/>
          <w:bCs/>
          <w:sz w:val="28"/>
          <w:szCs w:val="28"/>
        </w:rPr>
        <w:t>NO.7唱响“大禹歌”，传承水文化，水利人当仁不让</w:t>
      </w:r>
    </w:p>
    <w:p>
      <w:pPr>
        <w:widowControl/>
        <w:ind w:firstLine="560" w:firstLineChars="200"/>
        <w:jc w:val="left"/>
        <w:rPr>
          <w:rFonts w:hint="eastAsia"/>
          <w:sz w:val="28"/>
          <w:szCs w:val="28"/>
        </w:rPr>
      </w:pPr>
      <w:r>
        <w:rPr>
          <w:rFonts w:hint="eastAsia"/>
          <w:sz w:val="28"/>
          <w:szCs w:val="28"/>
        </w:rPr>
        <w:t>2015年4月，浙江省委书记、省人大常委会主任夏宝龙在视察大禹陵景区时提出要通过传唱《大禹纪念歌》，大力弘扬和发展治水文化，传承弘扬大禹治水的伟大精神。作为水利行业的一所高校，“献身、负责、求实”的水利行业精神和“自强、务实、尚德、求真”的学校精神时刻激励着我校青年学子。自4月下旬开始，我校以学唱《大禹纪念歌》为着力点，结合团日活动评比、首场“向上向善好青年”专题分享会等多项活动，广泛开展推进青年学生深入学习和践行水利人核心价值观系列活动。至12月，校团委组织开展的“‘四进四信’，让青春的脚步更加坚实”主题教育实践活动完满结束。</w:t>
      </w:r>
    </w:p>
    <w:p>
      <w:pPr>
        <w:widowControl/>
        <w:spacing w:line="440" w:lineRule="atLeast"/>
        <w:ind w:firstLine="562" w:firstLineChars="200"/>
        <w:jc w:val="left"/>
        <w:rPr>
          <w:rFonts w:hint="eastAsia"/>
          <w:b/>
          <w:bCs/>
          <w:sz w:val="28"/>
          <w:szCs w:val="28"/>
        </w:rPr>
      </w:pPr>
      <w:r>
        <w:rPr>
          <w:rFonts w:hint="eastAsia"/>
          <w:b/>
          <w:bCs/>
          <w:sz w:val="28"/>
          <w:szCs w:val="28"/>
        </w:rPr>
        <w:t>NO.8 “水院达人”各显身手，魅力指数节节攀高</w:t>
      </w:r>
    </w:p>
    <w:p>
      <w:pPr>
        <w:widowControl/>
        <w:spacing w:line="440" w:lineRule="atLeast"/>
        <w:ind w:firstLine="560" w:firstLineChars="200"/>
        <w:jc w:val="left"/>
        <w:rPr>
          <w:rFonts w:hint="eastAsia"/>
          <w:sz w:val="28"/>
          <w:szCs w:val="28"/>
        </w:rPr>
      </w:pPr>
      <w:r>
        <w:rPr>
          <w:rFonts w:hint="eastAsia"/>
          <w:sz w:val="28"/>
          <w:szCs w:val="28"/>
        </w:rPr>
        <w:t>自学校传统评优选优项目“十佳大学生”“自强之星”之后，2015年5月，我校又推出首届“魅力之星”评选活动。17名候选“水院达人”当中既有如痴如醉游弋知识海洋的学霸，也有笔下生香的书墨青年，还有坚持传统剪纸的手工艺人。经过层层筛选和个人风采展示，最终，吴学谦、周莞璐等10位同学摘取“魅力之星”。此次评选，以学校党委工作总体部署和宣传思想工作“三十举措”为指导，是我校在学生工作中培养践行社会主义核心价值观、推动学生个性化发展的有效形式和创新之举。它将进一步凝聚奋发向上、见贤思齐的文化力量，助推大学生追求目标、坚定梦想信念，引导大学生用实际行动让梦想落地生根，最终实现成才报国的“青年梦”。</w:t>
      </w:r>
    </w:p>
    <w:p>
      <w:pPr>
        <w:widowControl/>
        <w:spacing w:line="440" w:lineRule="atLeast"/>
        <w:ind w:firstLine="562" w:firstLineChars="200"/>
        <w:jc w:val="left"/>
        <w:rPr>
          <w:rFonts w:hint="eastAsia"/>
          <w:b/>
          <w:bCs/>
          <w:color w:val="0000FF"/>
          <w:sz w:val="28"/>
          <w:szCs w:val="28"/>
        </w:rPr>
      </w:pPr>
      <w:r>
        <w:rPr>
          <w:rFonts w:hint="eastAsia"/>
          <w:b/>
          <w:bCs/>
          <w:sz w:val="28"/>
          <w:szCs w:val="28"/>
        </w:rPr>
        <w:t>NO.9“央媒浙水行”争相报道文明、美丽校园成果，影响广泛、深入</w:t>
      </w:r>
    </w:p>
    <w:p>
      <w:pPr>
        <w:widowControl/>
        <w:spacing w:line="440" w:lineRule="atLeast"/>
        <w:ind w:firstLine="560" w:firstLineChars="200"/>
        <w:jc w:val="left"/>
        <w:rPr>
          <w:rFonts w:hint="eastAsia"/>
          <w:sz w:val="28"/>
          <w:szCs w:val="28"/>
        </w:rPr>
      </w:pPr>
      <w:r>
        <w:rPr>
          <w:rFonts w:hint="eastAsia"/>
          <w:sz w:val="28"/>
          <w:szCs w:val="28"/>
        </w:rPr>
        <w:t>我校获“第四届全国文明单位”荣誉称号后，水利部新闻宣传中心于2015年7月组织人民日报、光明日报、经济日报、科技日报等中央有关媒体以及新华社浙江分社、中国青年报浙江记者站等采访团来校集中采访，这也是我校升本后首次规模最大的央媒来校采访活动。之后，</w:t>
      </w:r>
      <w:r>
        <w:rPr>
          <w:rFonts w:hint="eastAsia"/>
          <w:sz w:val="28"/>
          <w:szCs w:val="28"/>
        </w:rPr>
        <w:fldChar w:fldCharType="begin"/>
      </w:r>
      <w:r>
        <w:rPr>
          <w:rFonts w:hint="eastAsia"/>
          <w:sz w:val="28"/>
          <w:szCs w:val="28"/>
        </w:rPr>
        <w:instrText xml:space="preserve"> HYPERLINK "http://mt.sohu.com/20150721/n417213111.shtml" \o "【新华网】十载春秋育人路 一曲桃李颂文明" \t "http://www.zjweu.edu.cn/Col/Col4/_blank" </w:instrText>
      </w:r>
      <w:r>
        <w:rPr>
          <w:rFonts w:hint="eastAsia"/>
          <w:sz w:val="28"/>
          <w:szCs w:val="28"/>
        </w:rPr>
        <w:fldChar w:fldCharType="separate"/>
      </w:r>
      <w:r>
        <w:rPr>
          <w:rFonts w:hint="eastAsia"/>
          <w:sz w:val="28"/>
          <w:szCs w:val="28"/>
        </w:rPr>
        <w:t>新华网、经济日报、科技日报、人民日报等陆续刊登《十载春秋育人路 一曲桃李颂文明</w:t>
      </w:r>
      <w:r>
        <w:rPr>
          <w:rFonts w:hint="eastAsia"/>
          <w:sz w:val="28"/>
          <w:szCs w:val="28"/>
        </w:rPr>
        <w:fldChar w:fldCharType="end"/>
      </w:r>
      <w:r>
        <w:rPr>
          <w:rFonts w:hint="eastAsia"/>
          <w:sz w:val="28"/>
          <w:szCs w:val="28"/>
        </w:rPr>
        <w:t>》</w:t>
      </w:r>
      <w:r>
        <w:rPr>
          <w:rFonts w:hint="eastAsia"/>
          <w:sz w:val="28"/>
          <w:szCs w:val="28"/>
        </w:rPr>
        <w:fldChar w:fldCharType="begin"/>
      </w:r>
      <w:r>
        <w:rPr>
          <w:rFonts w:hint="eastAsia"/>
          <w:sz w:val="28"/>
          <w:szCs w:val="28"/>
        </w:rPr>
        <w:instrText xml:space="preserve"> HYPERLINK "http://www.ce.cn/xwzx/gnsz/gdxw/201507/28/t20150728_6063560.shtml" \o "【经济日报】借力专业优势 服务基层水利——浙江水利水电学院创建文明单位纪实" \t "http://www.zjweu.edu.cn/Col/Col4/_blank" </w:instrText>
      </w:r>
      <w:r>
        <w:rPr>
          <w:rFonts w:hint="eastAsia"/>
          <w:sz w:val="28"/>
          <w:szCs w:val="28"/>
        </w:rPr>
        <w:fldChar w:fldCharType="separate"/>
      </w:r>
      <w:r>
        <w:rPr>
          <w:rFonts w:hint="eastAsia"/>
          <w:sz w:val="28"/>
          <w:szCs w:val="28"/>
        </w:rPr>
        <w:t>《借力专业优势 服务基层水利——浙江水利水电学院创建文明单位纪实</w:t>
      </w:r>
      <w:r>
        <w:rPr>
          <w:rFonts w:hint="eastAsia"/>
          <w:sz w:val="28"/>
          <w:szCs w:val="28"/>
        </w:rPr>
        <w:fldChar w:fldCharType="end"/>
      </w:r>
      <w:r>
        <w:rPr>
          <w:rFonts w:hint="eastAsia"/>
          <w:sz w:val="28"/>
          <w:szCs w:val="28"/>
        </w:rPr>
        <w:t>》</w:t>
      </w:r>
      <w:r>
        <w:rPr>
          <w:rFonts w:hint="eastAsia"/>
          <w:sz w:val="28"/>
          <w:szCs w:val="28"/>
        </w:rPr>
        <w:fldChar w:fldCharType="begin"/>
      </w:r>
      <w:r>
        <w:rPr>
          <w:rFonts w:hint="eastAsia"/>
          <w:sz w:val="28"/>
          <w:szCs w:val="28"/>
        </w:rPr>
        <w:instrText xml:space="preserve"> HYPERLINK "http://digitalpaper.stdaily.com/http_www.kjrb.com/kjrb/html/2015-08/18/content_314158.htm?div=-1" \o "【科技日报】利用专业优势 求解生态和民生水利难题" \t "http://www.zjweu.edu.cn/Col/Col4/_blank" </w:instrText>
      </w:r>
      <w:r>
        <w:rPr>
          <w:rFonts w:hint="eastAsia"/>
          <w:sz w:val="28"/>
          <w:szCs w:val="28"/>
        </w:rPr>
        <w:fldChar w:fldCharType="separate"/>
      </w:r>
      <w:r>
        <w:rPr>
          <w:rFonts w:hint="eastAsia"/>
          <w:sz w:val="28"/>
          <w:szCs w:val="28"/>
        </w:rPr>
        <w:t>《利用专业优势 求解生态和民生水利难题</w:t>
      </w:r>
      <w:r>
        <w:rPr>
          <w:rFonts w:hint="eastAsia"/>
          <w:sz w:val="28"/>
          <w:szCs w:val="28"/>
        </w:rPr>
        <w:fldChar w:fldCharType="end"/>
      </w:r>
      <w:r>
        <w:rPr>
          <w:rFonts w:hint="eastAsia"/>
          <w:sz w:val="28"/>
          <w:szCs w:val="28"/>
        </w:rPr>
        <w:t>》《校园走出接地气的水利人》等一批重量级文章，从多个角度报道我校文明单位创建成效。</w:t>
      </w:r>
    </w:p>
    <w:p>
      <w:pPr>
        <w:widowControl/>
        <w:spacing w:line="440" w:lineRule="atLeast"/>
        <w:ind w:firstLine="562" w:firstLineChars="200"/>
        <w:jc w:val="left"/>
        <w:rPr>
          <w:rFonts w:hint="eastAsia"/>
          <w:b/>
          <w:bCs/>
          <w:sz w:val="28"/>
          <w:szCs w:val="28"/>
        </w:rPr>
      </w:pPr>
      <w:r>
        <w:rPr>
          <w:rFonts w:hint="eastAsia"/>
          <w:b/>
          <w:bCs/>
          <w:sz w:val="28"/>
          <w:szCs w:val="28"/>
        </w:rPr>
        <w:t>NO.10 爱国爱校向国旗敬礼，感怀感恩向母校报捷</w:t>
      </w:r>
    </w:p>
    <w:p>
      <w:pPr>
        <w:widowControl/>
        <w:spacing w:line="440" w:lineRule="atLeast"/>
        <w:ind w:firstLine="560" w:firstLineChars="200"/>
        <w:jc w:val="left"/>
        <w:rPr>
          <w:rFonts w:hint="eastAsia"/>
          <w:sz w:val="28"/>
          <w:szCs w:val="28"/>
        </w:rPr>
      </w:pPr>
      <w:r>
        <w:rPr>
          <w:rFonts w:hint="eastAsia"/>
          <w:sz w:val="28"/>
          <w:szCs w:val="28"/>
        </w:rPr>
        <w:t>自2015年9月份以来，我校开展“我向国旗敬礼”系列教育活动，引导广大师生热爱祖国，激励全校师生铭记历史、奋发图强、勇担重任；10月我校又组织开展了校庆纪念活动。为保证各项活动有序开展，学校将每年的10月26日定为校庆纪念日，将10月的最后一个周六定为校友返校日。2015年，学校加快应用技术型本科院校建设，教学、科研、队伍、文化等各方面都取得巨大进展，广大校友也捷报频传，校友奕永庆获金牛奖和全国先进工作者称号，校友王春亚获“全国五一巾帼标兵”称号。</w:t>
      </w:r>
    </w:p>
    <w:p>
      <w:pPr>
        <w:widowControl/>
        <w:spacing w:line="440" w:lineRule="atLeast"/>
        <w:ind w:firstLine="551" w:firstLineChars="196"/>
        <w:jc w:val="left"/>
        <w:rPr>
          <w:rFonts w:hint="eastAsia"/>
          <w:b/>
          <w:bCs/>
          <w:sz w:val="28"/>
          <w:szCs w:val="28"/>
        </w:rPr>
      </w:pPr>
      <w:r>
        <w:rPr>
          <w:rFonts w:hint="eastAsia"/>
          <w:b/>
          <w:bCs/>
          <w:sz w:val="28"/>
          <w:szCs w:val="28"/>
        </w:rPr>
        <w:t>NO.11依法治校，依章办学，校六届教代会二次会议审议通过《浙江水利水电学院章程》</w:t>
      </w:r>
    </w:p>
    <w:p>
      <w:pPr>
        <w:widowControl/>
        <w:spacing w:line="440" w:lineRule="atLeast"/>
        <w:ind w:firstLine="560" w:firstLineChars="200"/>
        <w:jc w:val="left"/>
        <w:rPr>
          <w:rFonts w:hint="eastAsia"/>
          <w:sz w:val="28"/>
          <w:szCs w:val="28"/>
        </w:rPr>
      </w:pPr>
      <w:r>
        <w:rPr>
          <w:rFonts w:hint="eastAsia"/>
          <w:sz w:val="28"/>
          <w:szCs w:val="28"/>
        </w:rPr>
        <w:t>章程是现代大学制度的基础，是推动学校科学发展的基本保障，更是依法治校的核心体现。制定和完善章程，并按照章程自主办学，是贯彻教育部2012年11月印发的《全面推进依法治校实施纲要》的重要抓手。自2013年升本以后，学校加快了章程制定工作步伐。2015年</w:t>
      </w:r>
      <w:r>
        <w:rPr>
          <w:rFonts w:hint="eastAsia" w:ascii="宋体" w:hAnsi="宋体" w:cs="宋体"/>
          <w:sz w:val="28"/>
          <w:szCs w:val="28"/>
        </w:rPr>
        <w:t>10月21日，校六届教代会二次会议审议并原则通过了学校章程征求意见稿。之后，经校长办公会议、校党委会审定、审核，省水利厅论证，已上报省教育厅待核准发布。</w:t>
      </w:r>
      <w:r>
        <w:rPr>
          <w:rFonts w:hint="eastAsia"/>
          <w:sz w:val="28"/>
          <w:szCs w:val="28"/>
        </w:rPr>
        <w:t>学校制定章程是实现学校依法治校、自主办学的内在要求，对学校的长远发展具有十分重要的意义。</w:t>
      </w:r>
    </w:p>
    <w:p>
      <w:pPr>
        <w:widowControl/>
        <w:spacing w:line="440" w:lineRule="atLeast"/>
        <w:ind w:firstLine="562" w:firstLineChars="200"/>
        <w:jc w:val="left"/>
        <w:rPr>
          <w:rFonts w:hint="eastAsia"/>
          <w:b/>
          <w:bCs/>
          <w:sz w:val="28"/>
          <w:szCs w:val="28"/>
        </w:rPr>
      </w:pPr>
      <w:r>
        <w:rPr>
          <w:rFonts w:hint="eastAsia"/>
          <w:b/>
          <w:bCs/>
          <w:sz w:val="28"/>
          <w:szCs w:val="28"/>
        </w:rPr>
        <w:t>NO.12众多专家学者齐聚我校，广泛深入研讨高校水文化教育</w:t>
      </w:r>
    </w:p>
    <w:p>
      <w:pPr>
        <w:widowControl/>
        <w:spacing w:line="440" w:lineRule="atLeast"/>
        <w:ind w:firstLine="560" w:firstLineChars="200"/>
        <w:jc w:val="left"/>
        <w:rPr>
          <w:rFonts w:hint="eastAsia"/>
          <w:sz w:val="28"/>
          <w:szCs w:val="28"/>
        </w:rPr>
      </w:pPr>
      <w:r>
        <w:rPr>
          <w:rFonts w:hint="eastAsia"/>
          <w:sz w:val="28"/>
          <w:szCs w:val="28"/>
        </w:rPr>
        <w:t>为进一步贯彻落实水利部《水文化建设规划纲要（2011-2020年）》，切实推动水利院校水文化教育工作，2015年11月26日，《中华水文化通论》出版暨高校水文化教育座谈会在我校召开。水利部直属机关党委常务副书记、精神文明建设指导委员会办公室主任刘学钊，水利部新闻宣传中心主任郭孟卓，中国水利水电出版社社长汤鑫华，中国水利教育协会秘书长彭建明，黄河万家寨水利枢纽有限公司党委书记袁建军等出席座谈会。刘学钊指出在水利院校开展水文化教育是贯彻落实中央决策部署的时代要求，是推进水利事业发展的迫切需要，是培养高素质综合型水利人才的重要途径，是水利院校强化自身建设的必然选择。</w:t>
      </w: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Calibri">
    <w:panose1 w:val="020F0502020204030204"/>
    <w:charset w:val="00"/>
    <w:family w:val="modern"/>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D47D8"/>
    <w:rsid w:val="2E506C44"/>
    <w:rsid w:val="4D8D47D8"/>
    <w:rsid w:val="5F442B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2016-02-25T01:10:00Z</dcterms:created>
  <dc:creator>zf</dc:creator>
  <cp:lastModifiedBy>zf</cp:lastModifiedBy>
  <dcterms:modified xsi:type="dcterms:W3CDTF">2016-02-25T01:12:56Z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